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E6" w:rsidRDefault="008068E6">
      <w:pPr>
        <w:ind w:right="-720" w:hanging="720"/>
        <w:jc w:val="center"/>
        <w:rPr>
          <w:b/>
          <w:bCs/>
          <w:i/>
          <w:sz w:val="28"/>
          <w:szCs w:val="28"/>
        </w:rPr>
      </w:pPr>
    </w:p>
    <w:p w:rsidR="00883280" w:rsidRDefault="003C1AB7">
      <w:pPr>
        <w:ind w:right="-720" w:hanging="720"/>
        <w:jc w:val="center"/>
        <w:rPr>
          <w:b/>
          <w:bCs/>
          <w:i/>
          <w:sz w:val="28"/>
          <w:szCs w:val="28"/>
        </w:rPr>
      </w:pPr>
      <w:r>
        <w:rPr>
          <w:b/>
          <w:bCs/>
          <w:i/>
          <w:sz w:val="28"/>
          <w:szCs w:val="28"/>
        </w:rPr>
        <w:t>STUDENT-INITIATED GRADE CHANGE REQUEST FORM</w:t>
      </w:r>
    </w:p>
    <w:p w:rsidR="002F63C2" w:rsidRPr="007E47C1" w:rsidRDefault="0046398B">
      <w:pPr>
        <w:ind w:right="-720" w:hanging="720"/>
        <w:jc w:val="center"/>
        <w:rPr>
          <w:b/>
          <w:bCs/>
          <w:i/>
          <w:sz w:val="28"/>
          <w:szCs w:val="28"/>
        </w:rPr>
      </w:pPr>
      <w:r>
        <w:rPr>
          <w:b/>
          <w:bCs/>
          <w:i/>
          <w:sz w:val="28"/>
          <w:szCs w:val="28"/>
        </w:rPr>
        <w:t>In</w:t>
      </w:r>
      <w:r w:rsidR="003C1AB7">
        <w:rPr>
          <w:b/>
          <w:bCs/>
          <w:i/>
          <w:sz w:val="28"/>
          <w:szCs w:val="28"/>
        </w:rPr>
        <w:t>diana University Southeast</w:t>
      </w:r>
    </w:p>
    <w:p w:rsidR="007B0248" w:rsidRPr="008068E6" w:rsidRDefault="007B0248" w:rsidP="00A32B62">
      <w:pPr>
        <w:ind w:left="-360" w:right="-1620" w:hanging="1080"/>
        <w:rPr>
          <w:sz w:val="18"/>
          <w:szCs w:val="18"/>
        </w:rPr>
      </w:pPr>
    </w:p>
    <w:p w:rsidR="00A32B62" w:rsidRPr="006B7B93" w:rsidRDefault="00A32B62" w:rsidP="00A32B62">
      <w:pPr>
        <w:ind w:left="-360" w:right="-1620" w:hanging="1080"/>
        <w:rPr>
          <w:sz w:val="22"/>
          <w:szCs w:val="22"/>
        </w:rPr>
      </w:pPr>
      <w:r w:rsidRPr="006B7B93">
        <w:rPr>
          <w:sz w:val="22"/>
          <w:szCs w:val="22"/>
        </w:rPr>
        <w:t xml:space="preserve">Student’s </w:t>
      </w:r>
      <w:r w:rsidR="00AB36FD" w:rsidRPr="006B7B93">
        <w:rPr>
          <w:sz w:val="22"/>
          <w:szCs w:val="22"/>
        </w:rPr>
        <w:t>N</w:t>
      </w:r>
      <w:r w:rsidRPr="006B7B93">
        <w:rPr>
          <w:sz w:val="22"/>
          <w:szCs w:val="22"/>
        </w:rPr>
        <w:t>ame |___________________</w:t>
      </w:r>
      <w:r w:rsidR="00C7058C" w:rsidRPr="006B7B93">
        <w:rPr>
          <w:sz w:val="22"/>
          <w:szCs w:val="22"/>
        </w:rPr>
        <w:t>_____</w:t>
      </w:r>
      <w:r w:rsidRPr="006B7B93">
        <w:rPr>
          <w:sz w:val="22"/>
          <w:szCs w:val="22"/>
        </w:rPr>
        <w:t>__</w:t>
      </w:r>
      <w:r w:rsidR="00C7058C" w:rsidRPr="006B7B93">
        <w:rPr>
          <w:sz w:val="22"/>
          <w:szCs w:val="22"/>
        </w:rPr>
        <w:t>__</w:t>
      </w:r>
      <w:r w:rsidRPr="006B7B93">
        <w:rPr>
          <w:sz w:val="22"/>
          <w:szCs w:val="22"/>
        </w:rPr>
        <w:t>______________</w:t>
      </w:r>
      <w:r w:rsidR="00C7058C" w:rsidRPr="006B7B93">
        <w:rPr>
          <w:sz w:val="22"/>
          <w:szCs w:val="22"/>
        </w:rPr>
        <w:t>_</w:t>
      </w:r>
      <w:r w:rsidRPr="006B7B93">
        <w:rPr>
          <w:sz w:val="22"/>
          <w:szCs w:val="22"/>
        </w:rPr>
        <w:t xml:space="preserve">_| </w:t>
      </w:r>
      <w:r w:rsidR="00C7058C" w:rsidRPr="006B7B93">
        <w:rPr>
          <w:sz w:val="22"/>
          <w:szCs w:val="22"/>
        </w:rPr>
        <w:t xml:space="preserve">        </w:t>
      </w:r>
      <w:proofErr w:type="spellStart"/>
      <w:r w:rsidRPr="006B7B93">
        <w:rPr>
          <w:sz w:val="22"/>
          <w:szCs w:val="22"/>
        </w:rPr>
        <w:t>Univ</w:t>
      </w:r>
      <w:proofErr w:type="spellEnd"/>
      <w:r w:rsidRPr="006B7B93">
        <w:rPr>
          <w:sz w:val="22"/>
          <w:szCs w:val="22"/>
        </w:rPr>
        <w:t xml:space="preserve"> ID |_______________________|   </w:t>
      </w:r>
    </w:p>
    <w:p w:rsidR="00A32B62" w:rsidRPr="006B7B93" w:rsidRDefault="00A32B62" w:rsidP="00A32B62">
      <w:pPr>
        <w:ind w:left="-720"/>
        <w:rPr>
          <w:sz w:val="16"/>
          <w:szCs w:val="16"/>
        </w:rPr>
      </w:pPr>
      <w:r w:rsidRPr="006B7B93">
        <w:rPr>
          <w:sz w:val="16"/>
          <w:szCs w:val="16"/>
        </w:rPr>
        <w:tab/>
      </w:r>
      <w:r w:rsidRPr="006B7B93">
        <w:rPr>
          <w:sz w:val="16"/>
          <w:szCs w:val="16"/>
        </w:rPr>
        <w:tab/>
      </w:r>
      <w:r w:rsidRPr="006B7B93">
        <w:rPr>
          <w:sz w:val="16"/>
          <w:szCs w:val="16"/>
        </w:rPr>
        <w:tab/>
      </w:r>
      <w:r w:rsidR="00C7058C" w:rsidRPr="006B7B93">
        <w:rPr>
          <w:sz w:val="16"/>
          <w:szCs w:val="16"/>
        </w:rPr>
        <w:t xml:space="preserve">     Print</w:t>
      </w:r>
      <w:r w:rsidRPr="006B7B93">
        <w:rPr>
          <w:sz w:val="16"/>
          <w:szCs w:val="16"/>
        </w:rPr>
        <w:tab/>
      </w:r>
      <w:r w:rsidRPr="006B7B93">
        <w:rPr>
          <w:sz w:val="16"/>
          <w:szCs w:val="16"/>
        </w:rPr>
        <w:tab/>
      </w:r>
      <w:r w:rsidR="00C7058C" w:rsidRPr="006B7B93">
        <w:rPr>
          <w:sz w:val="16"/>
          <w:szCs w:val="16"/>
        </w:rPr>
        <w:t xml:space="preserve">  </w:t>
      </w:r>
      <w:r w:rsidRPr="006B7B93">
        <w:rPr>
          <w:sz w:val="16"/>
          <w:szCs w:val="16"/>
        </w:rPr>
        <w:tab/>
        <w:t xml:space="preserve">              </w:t>
      </w:r>
      <w:r w:rsidR="00BB6AB7" w:rsidRPr="006B7B93">
        <w:rPr>
          <w:sz w:val="16"/>
          <w:szCs w:val="16"/>
        </w:rPr>
        <w:t xml:space="preserve">    </w:t>
      </w:r>
      <w:r w:rsidR="00C7058C" w:rsidRPr="006B7B93">
        <w:rPr>
          <w:sz w:val="16"/>
          <w:szCs w:val="16"/>
        </w:rPr>
        <w:t xml:space="preserve">                                </w:t>
      </w:r>
      <w:r w:rsidR="006B7B93">
        <w:rPr>
          <w:sz w:val="16"/>
          <w:szCs w:val="16"/>
        </w:rPr>
        <w:t xml:space="preserve">                   </w:t>
      </w:r>
      <w:r w:rsidR="00C7058C" w:rsidRPr="006B7B93">
        <w:rPr>
          <w:sz w:val="16"/>
          <w:szCs w:val="16"/>
        </w:rPr>
        <w:t xml:space="preserve"> </w:t>
      </w:r>
      <w:r w:rsidRPr="006B7B93">
        <w:rPr>
          <w:sz w:val="16"/>
          <w:szCs w:val="16"/>
        </w:rPr>
        <w:t>(Ten-Digit University</w:t>
      </w:r>
      <w:r w:rsidR="00BB6AB7" w:rsidRPr="006B7B93">
        <w:rPr>
          <w:sz w:val="16"/>
          <w:szCs w:val="16"/>
        </w:rPr>
        <w:t xml:space="preserve"> ID</w:t>
      </w:r>
      <w:r w:rsidR="00C7058C" w:rsidRPr="006B7B93">
        <w:rPr>
          <w:sz w:val="16"/>
          <w:szCs w:val="16"/>
        </w:rPr>
        <w:t xml:space="preserve"> </w:t>
      </w:r>
      <w:r w:rsidR="00BB6AB7" w:rsidRPr="006B7B93">
        <w:rPr>
          <w:sz w:val="16"/>
          <w:szCs w:val="16"/>
        </w:rPr>
        <w:t>Number)</w:t>
      </w:r>
    </w:p>
    <w:p w:rsidR="00F800DB" w:rsidRDefault="00F800DB" w:rsidP="00A32B62">
      <w:pPr>
        <w:ind w:left="-720"/>
        <w:rPr>
          <w:sz w:val="16"/>
          <w:szCs w:val="16"/>
        </w:rPr>
      </w:pPr>
    </w:p>
    <w:p w:rsidR="00F800DB" w:rsidRPr="004F65D7" w:rsidRDefault="00F800DB" w:rsidP="00F800DB">
      <w:pPr>
        <w:ind w:left="-720" w:right="-1620" w:hanging="720"/>
        <w:rPr>
          <w:sz w:val="20"/>
          <w:szCs w:val="20"/>
        </w:rPr>
      </w:pPr>
      <w:r w:rsidRPr="004F65D7">
        <w:rPr>
          <w:sz w:val="20"/>
          <w:szCs w:val="20"/>
        </w:rPr>
        <w:t xml:space="preserve">Preferred E-Mail Address: |________________________________________| </w:t>
      </w:r>
      <w:r w:rsidRPr="004F65D7">
        <w:rPr>
          <w:sz w:val="20"/>
          <w:szCs w:val="20"/>
        </w:rPr>
        <w:tab/>
        <w:t>Phone:  |_______-_______-___________|</w:t>
      </w:r>
    </w:p>
    <w:p w:rsidR="001B086D" w:rsidRDefault="001B086D" w:rsidP="00F800DB">
      <w:pPr>
        <w:ind w:left="-720" w:right="-1620" w:hanging="720"/>
        <w:rPr>
          <w:sz w:val="22"/>
          <w:szCs w:val="21"/>
        </w:rPr>
      </w:pPr>
    </w:p>
    <w:p w:rsidR="001B086D" w:rsidRDefault="006B7B93" w:rsidP="00A32B62">
      <w:pPr>
        <w:ind w:left="-720" w:right="-1620" w:hanging="720"/>
        <w:rPr>
          <w:sz w:val="22"/>
          <w:szCs w:val="21"/>
        </w:rPr>
      </w:pPr>
      <w:r>
        <w:t xml:space="preserve">Local </w:t>
      </w:r>
      <w:r w:rsidR="00A32B62" w:rsidRPr="007C5165">
        <w:t>Address</w:t>
      </w:r>
      <w:r>
        <w:t xml:space="preserve"> (street, city, state, zip code)</w:t>
      </w:r>
      <w:r w:rsidR="00A32B62">
        <w:rPr>
          <w:sz w:val="22"/>
          <w:szCs w:val="21"/>
        </w:rPr>
        <w:t>: |______________</w:t>
      </w:r>
      <w:r>
        <w:rPr>
          <w:sz w:val="22"/>
          <w:szCs w:val="21"/>
        </w:rPr>
        <w:t>________________</w:t>
      </w:r>
      <w:r w:rsidR="00A32B62">
        <w:rPr>
          <w:sz w:val="22"/>
          <w:szCs w:val="21"/>
        </w:rPr>
        <w:t xml:space="preserve">__________________________| </w:t>
      </w:r>
    </w:p>
    <w:p w:rsidR="003560A5" w:rsidRDefault="003560A5" w:rsidP="00A32B62">
      <w:pPr>
        <w:ind w:left="-720" w:right="-1620" w:hanging="720"/>
        <w:rPr>
          <w:sz w:val="22"/>
          <w:szCs w:val="21"/>
        </w:rPr>
      </w:pPr>
    </w:p>
    <w:p w:rsidR="003560A5" w:rsidRDefault="003560A5" w:rsidP="003560A5">
      <w:pPr>
        <w:ind w:left="-720" w:right="-1620" w:hanging="720"/>
        <w:rPr>
          <w:sz w:val="22"/>
          <w:szCs w:val="21"/>
        </w:rPr>
      </w:pPr>
      <w:r>
        <w:rPr>
          <w:sz w:val="22"/>
          <w:szCs w:val="21"/>
        </w:rPr>
        <w:t xml:space="preserve">|_______________________________________________________________________________________________| </w:t>
      </w:r>
    </w:p>
    <w:p w:rsidR="00A32B62" w:rsidRDefault="00A32B62" w:rsidP="003560A5">
      <w:pPr>
        <w:ind w:right="-1620"/>
        <w:rPr>
          <w:sz w:val="22"/>
          <w:szCs w:val="21"/>
        </w:rPr>
      </w:pPr>
    </w:p>
    <w:p w:rsidR="004726E7" w:rsidRDefault="001B086D" w:rsidP="004726E7">
      <w:pPr>
        <w:ind w:right="-720" w:hanging="720"/>
        <w:rPr>
          <w:b/>
          <w:bCs/>
          <w:sz w:val="28"/>
        </w:rPr>
      </w:pPr>
      <w:r>
        <w:rPr>
          <w:b/>
          <w:i/>
          <w:noProof/>
          <w:u w:val="single"/>
        </w:rPr>
        <w:pict>
          <v:rect id="_x0000_s1028" style="position:absolute;margin-left:-41.25pt;margin-top:12.7pt;width:527pt;height:106.5pt;z-index:251656192" filled="f" strokeweight="2.25pt"/>
        </w:pict>
      </w:r>
    </w:p>
    <w:p w:rsidR="004726E7" w:rsidRPr="001B086D" w:rsidRDefault="004726E7" w:rsidP="001B086D">
      <w:pPr>
        <w:ind w:right="-720" w:hanging="720"/>
        <w:rPr>
          <w:b/>
        </w:rPr>
      </w:pPr>
      <w:r w:rsidRPr="001E1436">
        <w:rPr>
          <w:b/>
          <w:smallCaps/>
          <w:u w:val="single"/>
        </w:rPr>
        <w:t>Important</w:t>
      </w:r>
      <w:r w:rsidRPr="001E1436">
        <w:rPr>
          <w:b/>
          <w:smallCaps/>
        </w:rPr>
        <w:t xml:space="preserve">:  </w:t>
      </w:r>
      <w:r w:rsidRPr="001E1436">
        <w:rPr>
          <w:b/>
        </w:rPr>
        <w:t xml:space="preserve">For your request to be considered, you must attach a typed, detailed explanation of the </w:t>
      </w:r>
      <w:r>
        <w:rPr>
          <w:b/>
        </w:rPr>
        <w:t>reasons(s) for your request,</w:t>
      </w:r>
      <w:r w:rsidRPr="001E1436">
        <w:rPr>
          <w:b/>
        </w:rPr>
        <w:t xml:space="preserve"> with supporting documentation.  </w:t>
      </w:r>
    </w:p>
    <w:p w:rsidR="004726E7" w:rsidRPr="001B086D" w:rsidRDefault="004726E7" w:rsidP="001B086D">
      <w:pPr>
        <w:numPr>
          <w:ilvl w:val="0"/>
          <w:numId w:val="10"/>
        </w:numPr>
      </w:pPr>
      <w:r w:rsidRPr="0013594B">
        <w:t>I have read and understand the IU Southeast “Student-Initiated Grade Change Request Process.”</w:t>
      </w:r>
    </w:p>
    <w:p w:rsidR="001B086D" w:rsidRDefault="004726E7" w:rsidP="001B086D">
      <w:pPr>
        <w:numPr>
          <w:ilvl w:val="0"/>
          <w:numId w:val="10"/>
        </w:numPr>
      </w:pPr>
      <w:r w:rsidRPr="0013594B">
        <w:t>The information provided is a full disclosure of all information related to my case.             To the best of my knowledge, all information provided is accurate.</w:t>
      </w:r>
    </w:p>
    <w:p w:rsidR="00622054" w:rsidRPr="001B086D" w:rsidRDefault="00622054" w:rsidP="001B086D">
      <w:pPr>
        <w:ind w:left="-360"/>
      </w:pPr>
      <w:r w:rsidRPr="001B086D">
        <w:rPr>
          <w:b/>
          <w:i/>
          <w:sz w:val="22"/>
          <w:szCs w:val="22"/>
        </w:rPr>
        <w:t xml:space="preserve">Return form and all documentation to the </w:t>
      </w:r>
      <w:r w:rsidR="004726E7" w:rsidRPr="001B086D">
        <w:rPr>
          <w:b/>
          <w:i/>
          <w:sz w:val="22"/>
          <w:szCs w:val="22"/>
        </w:rPr>
        <w:t>appropriate s</w:t>
      </w:r>
      <w:r w:rsidR="00763D7C" w:rsidRPr="001B086D">
        <w:rPr>
          <w:b/>
          <w:i/>
          <w:sz w:val="22"/>
          <w:szCs w:val="22"/>
        </w:rPr>
        <w:t>chool (ex. Arts and Letters, Bu</w:t>
      </w:r>
      <w:r w:rsidR="001B086D">
        <w:rPr>
          <w:b/>
          <w:i/>
          <w:sz w:val="22"/>
          <w:szCs w:val="22"/>
        </w:rPr>
        <w:t xml:space="preserve">siness, </w:t>
      </w:r>
      <w:r w:rsidR="004726E7" w:rsidRPr="001B086D">
        <w:rPr>
          <w:b/>
          <w:i/>
          <w:sz w:val="22"/>
          <w:szCs w:val="22"/>
        </w:rPr>
        <w:t>etc)</w:t>
      </w:r>
    </w:p>
    <w:p w:rsidR="00685761" w:rsidRDefault="00685761" w:rsidP="00622054">
      <w:pPr>
        <w:ind w:right="-720" w:hanging="720"/>
        <w:rPr>
          <w:sz w:val="20"/>
          <w:szCs w:val="20"/>
        </w:rPr>
      </w:pPr>
      <w:r w:rsidRPr="00B73ADC">
        <w:rPr>
          <w:sz w:val="20"/>
          <w:szCs w:val="20"/>
        </w:rPr>
        <w:t xml:space="preserve">I </w:t>
      </w:r>
    </w:p>
    <w:p w:rsidR="00763D7C" w:rsidRPr="00763D7C" w:rsidRDefault="00763D7C" w:rsidP="00685761">
      <w:pPr>
        <w:rPr>
          <w:sz w:val="20"/>
          <w:szCs w:val="20"/>
        </w:rPr>
      </w:pPr>
    </w:p>
    <w:p w:rsidR="00685761" w:rsidRDefault="00685761" w:rsidP="00685761">
      <w:r>
        <w:t>|________________________________________|       |______-_______-_______|</w:t>
      </w:r>
    </w:p>
    <w:p w:rsidR="00685761" w:rsidRPr="008068E6" w:rsidRDefault="00685761" w:rsidP="00685761">
      <w:pPr>
        <w:ind w:right="-1260"/>
        <w:rPr>
          <w:sz w:val="20"/>
          <w:szCs w:val="20"/>
        </w:rPr>
      </w:pPr>
      <w:r>
        <w:rPr>
          <w:sz w:val="20"/>
          <w:szCs w:val="20"/>
        </w:rPr>
        <w:t xml:space="preserve">                                 Student’s</w:t>
      </w:r>
      <w:r w:rsidRPr="008068E6">
        <w:rPr>
          <w:sz w:val="20"/>
          <w:szCs w:val="20"/>
        </w:rPr>
        <w:t xml:space="preserve"> Signature</w:t>
      </w:r>
      <w:r w:rsidRPr="008068E6">
        <w:rPr>
          <w:sz w:val="20"/>
          <w:szCs w:val="20"/>
        </w:rPr>
        <w:tab/>
      </w:r>
      <w:r w:rsidRPr="008068E6">
        <w:rPr>
          <w:sz w:val="20"/>
          <w:szCs w:val="20"/>
        </w:rPr>
        <w:tab/>
      </w:r>
      <w:r w:rsidRPr="008068E6">
        <w:rPr>
          <w:sz w:val="20"/>
          <w:szCs w:val="20"/>
        </w:rPr>
        <w:tab/>
      </w:r>
      <w:r w:rsidRPr="008068E6">
        <w:rPr>
          <w:sz w:val="20"/>
          <w:szCs w:val="20"/>
        </w:rPr>
        <w:tab/>
        <w:t xml:space="preserve">  </w:t>
      </w:r>
      <w:r>
        <w:rPr>
          <w:sz w:val="20"/>
          <w:szCs w:val="20"/>
        </w:rPr>
        <w:t xml:space="preserve">           </w:t>
      </w:r>
      <w:r w:rsidRPr="008068E6">
        <w:rPr>
          <w:sz w:val="20"/>
          <w:szCs w:val="20"/>
        </w:rPr>
        <w:t>Date</w:t>
      </w:r>
    </w:p>
    <w:p w:rsidR="00AB36FD" w:rsidRDefault="001B086D" w:rsidP="0097121C">
      <w:pPr>
        <w:ind w:right="-720" w:hanging="720"/>
        <w:rPr>
          <w:rFonts w:ascii="Arial" w:hAnsi="Arial" w:cs="Arial"/>
          <w:b/>
          <w:sz w:val="22"/>
          <w:szCs w:val="21"/>
        </w:rPr>
      </w:pPr>
      <w:r>
        <w:rPr>
          <w:noProof/>
        </w:rPr>
        <w:pict>
          <v:rect id="_x0000_s1046" style="position:absolute;margin-left:-50pt;margin-top:2pt;width:527pt;height:77.75pt;z-index:251659264" filled="f" strokeweight="2.25pt"/>
        </w:pict>
      </w:r>
      <w:r>
        <w:rPr>
          <w:rFonts w:ascii="Arial" w:hAnsi="Arial" w:cs="Arial"/>
          <w:b/>
          <w:sz w:val="22"/>
          <w:szCs w:val="21"/>
        </w:rPr>
        <w:tab/>
      </w:r>
      <w:r>
        <w:rPr>
          <w:rFonts w:ascii="Arial" w:hAnsi="Arial" w:cs="Arial"/>
          <w:b/>
          <w:sz w:val="22"/>
          <w:szCs w:val="21"/>
        </w:rPr>
        <w:tab/>
      </w:r>
    </w:p>
    <w:p w:rsidR="00737735" w:rsidRDefault="00737735" w:rsidP="0097121C">
      <w:pPr>
        <w:ind w:right="-720" w:hanging="720"/>
        <w:rPr>
          <w:rFonts w:ascii="Arial" w:hAnsi="Arial" w:cs="Arial"/>
          <w:sz w:val="22"/>
          <w:szCs w:val="21"/>
        </w:rPr>
      </w:pPr>
      <w:r w:rsidRPr="00410B53">
        <w:rPr>
          <w:rFonts w:ascii="Arial" w:hAnsi="Arial" w:cs="Arial"/>
          <w:b/>
          <w:sz w:val="22"/>
          <w:szCs w:val="21"/>
        </w:rPr>
        <w:t>Circle Term:</w:t>
      </w:r>
      <w:r>
        <w:rPr>
          <w:rFonts w:ascii="Arial" w:hAnsi="Arial" w:cs="Arial"/>
          <w:sz w:val="22"/>
          <w:szCs w:val="21"/>
        </w:rPr>
        <w:t xml:space="preserve">  </w:t>
      </w:r>
      <w:r w:rsidR="001B086D">
        <w:rPr>
          <w:rFonts w:ascii="Arial" w:hAnsi="Arial" w:cs="Arial"/>
          <w:sz w:val="22"/>
          <w:szCs w:val="21"/>
        </w:rPr>
        <w:t>Spring</w:t>
      </w:r>
      <w:r w:rsidR="001B086D">
        <w:rPr>
          <w:rFonts w:ascii="Arial" w:hAnsi="Arial" w:cs="Arial"/>
          <w:sz w:val="22"/>
          <w:szCs w:val="21"/>
        </w:rPr>
        <w:tab/>
      </w:r>
      <w:r w:rsidR="001B086D">
        <w:rPr>
          <w:rFonts w:ascii="Arial" w:hAnsi="Arial" w:cs="Arial"/>
          <w:sz w:val="22"/>
          <w:szCs w:val="21"/>
        </w:rPr>
        <w:tab/>
      </w:r>
      <w:r w:rsidRPr="007444DA">
        <w:rPr>
          <w:rFonts w:ascii="Arial" w:hAnsi="Arial" w:cs="Arial"/>
          <w:sz w:val="22"/>
          <w:szCs w:val="21"/>
        </w:rPr>
        <w:t>Summer</w:t>
      </w:r>
      <w:r w:rsidR="004726E7">
        <w:rPr>
          <w:rFonts w:ascii="Arial" w:hAnsi="Arial" w:cs="Arial"/>
          <w:sz w:val="22"/>
          <w:szCs w:val="21"/>
        </w:rPr>
        <w:t xml:space="preserve"> I </w:t>
      </w:r>
      <w:r w:rsidR="001B086D">
        <w:rPr>
          <w:rFonts w:ascii="Arial" w:hAnsi="Arial" w:cs="Arial"/>
          <w:sz w:val="22"/>
          <w:szCs w:val="21"/>
        </w:rPr>
        <w:tab/>
      </w:r>
      <w:r w:rsidR="004726E7">
        <w:rPr>
          <w:rFonts w:ascii="Arial" w:hAnsi="Arial" w:cs="Arial"/>
          <w:sz w:val="22"/>
          <w:szCs w:val="21"/>
        </w:rPr>
        <w:t xml:space="preserve">Summer </w:t>
      </w:r>
      <w:r w:rsidR="00AB36FD">
        <w:rPr>
          <w:rFonts w:ascii="Arial" w:hAnsi="Arial" w:cs="Arial"/>
          <w:sz w:val="22"/>
          <w:szCs w:val="21"/>
        </w:rPr>
        <w:t xml:space="preserve">II </w:t>
      </w:r>
      <w:r w:rsidR="001B086D">
        <w:rPr>
          <w:rFonts w:ascii="Arial" w:hAnsi="Arial" w:cs="Arial"/>
          <w:sz w:val="22"/>
          <w:szCs w:val="21"/>
        </w:rPr>
        <w:tab/>
      </w:r>
      <w:r w:rsidR="00AB36FD">
        <w:rPr>
          <w:rFonts w:ascii="Arial" w:hAnsi="Arial" w:cs="Arial"/>
          <w:sz w:val="22"/>
          <w:szCs w:val="21"/>
        </w:rPr>
        <w:t>Fall</w:t>
      </w:r>
      <w:r w:rsidRPr="007444DA">
        <w:rPr>
          <w:rFonts w:ascii="Arial" w:hAnsi="Arial" w:cs="Arial"/>
          <w:sz w:val="22"/>
          <w:szCs w:val="21"/>
        </w:rPr>
        <w:t xml:space="preserve">  </w:t>
      </w:r>
      <w:r w:rsidR="001B086D">
        <w:rPr>
          <w:rFonts w:ascii="Arial" w:hAnsi="Arial" w:cs="Arial"/>
          <w:sz w:val="22"/>
          <w:szCs w:val="21"/>
        </w:rPr>
        <w:tab/>
      </w:r>
      <w:r w:rsidRPr="00410B53">
        <w:rPr>
          <w:rFonts w:ascii="Arial" w:hAnsi="Arial" w:cs="Arial"/>
          <w:b/>
          <w:sz w:val="22"/>
          <w:szCs w:val="21"/>
        </w:rPr>
        <w:t>Year:</w:t>
      </w:r>
      <w:r w:rsidRPr="007444DA">
        <w:rPr>
          <w:rFonts w:ascii="Arial" w:hAnsi="Arial" w:cs="Arial"/>
          <w:sz w:val="22"/>
          <w:szCs w:val="21"/>
        </w:rPr>
        <w:t xml:space="preserve">  _________</w:t>
      </w:r>
    </w:p>
    <w:p w:rsidR="0097121C" w:rsidRDefault="0097121C" w:rsidP="0097121C">
      <w:pPr>
        <w:ind w:right="-720" w:hanging="720"/>
      </w:pPr>
      <w:r>
        <w:rPr>
          <w:rFonts w:ascii="Arial" w:hAnsi="Arial" w:cs="Arial"/>
          <w:sz w:val="22"/>
          <w:szCs w:val="21"/>
        </w:rPr>
        <w:t>Class #</w:t>
      </w:r>
      <w:r w:rsidRPr="007444DA">
        <w:rPr>
          <w:rFonts w:ascii="Arial" w:hAnsi="Arial" w:cs="Arial"/>
          <w:sz w:val="22"/>
          <w:szCs w:val="21"/>
        </w:rPr>
        <w:t xml:space="preserve">    Subject   Catalog #</w:t>
      </w:r>
    </w:p>
    <w:p w:rsidR="0097121C" w:rsidRPr="0097121C" w:rsidRDefault="0097121C" w:rsidP="00AB36FD">
      <w:pPr>
        <w:spacing w:after="120"/>
        <w:ind w:right="-720" w:hanging="720"/>
      </w:pPr>
      <w:r w:rsidRPr="007444DA">
        <w:rPr>
          <w:rFonts w:ascii="Arial" w:hAnsi="Arial" w:cs="Arial"/>
          <w:sz w:val="22"/>
          <w:szCs w:val="21"/>
        </w:rPr>
        <w:t>(5-digit)</w:t>
      </w:r>
      <w:r>
        <w:rPr>
          <w:rFonts w:ascii="Arial" w:hAnsi="Arial" w:cs="Arial"/>
          <w:sz w:val="22"/>
          <w:szCs w:val="21"/>
        </w:rPr>
        <w:t xml:space="preserve">   </w:t>
      </w:r>
      <w:r w:rsidRPr="007444DA">
        <w:rPr>
          <w:rFonts w:ascii="Arial" w:hAnsi="Arial" w:cs="Arial"/>
          <w:sz w:val="22"/>
          <w:szCs w:val="21"/>
        </w:rPr>
        <w:t>(</w:t>
      </w:r>
      <w:r w:rsidRPr="007444DA">
        <w:rPr>
          <w:rFonts w:ascii="Arial" w:hAnsi="Arial" w:cs="Arial"/>
          <w:sz w:val="20"/>
          <w:szCs w:val="20"/>
        </w:rPr>
        <w:t>Eng-W</w:t>
      </w:r>
      <w:r w:rsidRPr="007444DA">
        <w:rPr>
          <w:rFonts w:ascii="Arial" w:hAnsi="Arial" w:cs="Arial"/>
          <w:sz w:val="22"/>
          <w:szCs w:val="21"/>
        </w:rPr>
        <w:t xml:space="preserve">)   </w:t>
      </w:r>
      <w:r>
        <w:rPr>
          <w:rFonts w:ascii="Arial" w:hAnsi="Arial" w:cs="Arial"/>
          <w:sz w:val="22"/>
          <w:szCs w:val="21"/>
        </w:rPr>
        <w:t xml:space="preserve">  </w:t>
      </w:r>
      <w:r w:rsidRPr="007444DA">
        <w:rPr>
          <w:rFonts w:ascii="Arial" w:hAnsi="Arial" w:cs="Arial"/>
          <w:sz w:val="22"/>
          <w:szCs w:val="21"/>
        </w:rPr>
        <w:t>(</w:t>
      </w:r>
      <w:r w:rsidRPr="007444DA">
        <w:rPr>
          <w:rFonts w:ascii="Arial" w:hAnsi="Arial" w:cs="Arial"/>
          <w:sz w:val="20"/>
          <w:szCs w:val="20"/>
        </w:rPr>
        <w:t>131</w:t>
      </w:r>
      <w:r w:rsidRPr="007444DA">
        <w:rPr>
          <w:rFonts w:ascii="Arial" w:hAnsi="Arial" w:cs="Arial"/>
          <w:sz w:val="22"/>
          <w:szCs w:val="21"/>
        </w:rPr>
        <w:t>)</w:t>
      </w:r>
      <w:r w:rsidRPr="007444DA">
        <w:rPr>
          <w:rFonts w:ascii="Arial" w:hAnsi="Arial" w:cs="Arial"/>
          <w:sz w:val="22"/>
          <w:szCs w:val="21"/>
        </w:rPr>
        <w:tab/>
      </w:r>
      <w:r w:rsidR="00AB36FD">
        <w:rPr>
          <w:rFonts w:ascii="Arial" w:hAnsi="Arial" w:cs="Arial"/>
          <w:sz w:val="22"/>
          <w:szCs w:val="21"/>
        </w:rPr>
        <w:t xml:space="preserve">            </w:t>
      </w:r>
      <w:r w:rsidRPr="007444DA">
        <w:rPr>
          <w:rFonts w:ascii="Arial" w:hAnsi="Arial" w:cs="Arial"/>
          <w:sz w:val="22"/>
          <w:szCs w:val="21"/>
        </w:rPr>
        <w:t>Course Title</w:t>
      </w:r>
      <w:r w:rsidRPr="007444DA">
        <w:rPr>
          <w:rFonts w:ascii="Arial" w:hAnsi="Arial" w:cs="Arial"/>
          <w:sz w:val="22"/>
          <w:szCs w:val="21"/>
        </w:rPr>
        <w:tab/>
      </w:r>
      <w:r w:rsidRPr="007444DA">
        <w:rPr>
          <w:rFonts w:ascii="Arial" w:hAnsi="Arial" w:cs="Arial"/>
          <w:sz w:val="22"/>
          <w:szCs w:val="21"/>
        </w:rPr>
        <w:tab/>
      </w:r>
      <w:r w:rsidRPr="007444DA">
        <w:rPr>
          <w:rFonts w:ascii="Arial" w:hAnsi="Arial" w:cs="Arial"/>
          <w:sz w:val="22"/>
          <w:szCs w:val="21"/>
        </w:rPr>
        <w:tab/>
      </w:r>
      <w:r w:rsidRPr="007444DA">
        <w:rPr>
          <w:rFonts w:ascii="Arial" w:hAnsi="Arial" w:cs="Arial"/>
          <w:sz w:val="22"/>
          <w:szCs w:val="21"/>
        </w:rPr>
        <w:tab/>
      </w:r>
      <w:r w:rsidR="00AB36FD">
        <w:rPr>
          <w:rFonts w:ascii="Arial" w:hAnsi="Arial" w:cs="Arial"/>
          <w:sz w:val="22"/>
          <w:szCs w:val="21"/>
        </w:rPr>
        <w:t>I</w:t>
      </w:r>
      <w:r w:rsidRPr="007444DA">
        <w:rPr>
          <w:rFonts w:ascii="Arial" w:hAnsi="Arial" w:cs="Arial"/>
          <w:sz w:val="22"/>
          <w:szCs w:val="21"/>
        </w:rPr>
        <w:t>nstructor</w:t>
      </w:r>
    </w:p>
    <w:p w:rsidR="00737735" w:rsidRDefault="0097121C" w:rsidP="00AB36FD">
      <w:pPr>
        <w:spacing w:after="120" w:line="276" w:lineRule="auto"/>
        <w:ind w:left="-720"/>
      </w:pPr>
      <w:r w:rsidRPr="007444DA">
        <w:rPr>
          <w:rFonts w:ascii="Arial" w:hAnsi="Arial" w:cs="Arial"/>
          <w:sz w:val="22"/>
          <w:szCs w:val="21"/>
        </w:rPr>
        <w:t xml:space="preserve">______    ______   ______ </w:t>
      </w:r>
      <w:r w:rsidRPr="007444DA">
        <w:rPr>
          <w:rFonts w:ascii="Arial" w:hAnsi="Arial" w:cs="Arial"/>
          <w:sz w:val="22"/>
          <w:szCs w:val="21"/>
        </w:rPr>
        <w:tab/>
        <w:t>____</w:t>
      </w:r>
      <w:r>
        <w:rPr>
          <w:rFonts w:ascii="Arial" w:hAnsi="Arial" w:cs="Arial"/>
          <w:sz w:val="22"/>
          <w:szCs w:val="21"/>
        </w:rPr>
        <w:t xml:space="preserve">__________________________ </w:t>
      </w:r>
      <w:r w:rsidRPr="007444DA">
        <w:rPr>
          <w:rFonts w:ascii="Arial" w:hAnsi="Arial" w:cs="Arial"/>
          <w:sz w:val="22"/>
          <w:szCs w:val="21"/>
        </w:rPr>
        <w:t>______________________</w:t>
      </w:r>
      <w:r w:rsidR="00737735">
        <w:rPr>
          <w:rFonts w:ascii="Arial" w:hAnsi="Arial" w:cs="Arial"/>
          <w:sz w:val="22"/>
          <w:szCs w:val="21"/>
        </w:rPr>
        <w:t xml:space="preserve"> </w:t>
      </w:r>
    </w:p>
    <w:p w:rsidR="000D0177" w:rsidRDefault="000D0177" w:rsidP="000D0177">
      <w:pPr>
        <w:ind w:right="-720" w:hanging="720"/>
      </w:pPr>
    </w:p>
    <w:p w:rsidR="004726E7" w:rsidRDefault="00AB36FD" w:rsidP="000D0177">
      <w:pPr>
        <w:ind w:right="-720" w:hanging="720"/>
      </w:pPr>
      <w:r>
        <w:rPr>
          <w:b/>
          <w:noProof/>
          <w:sz w:val="22"/>
          <w:szCs w:val="22"/>
          <w:u w:val="single"/>
        </w:rPr>
        <w:pict>
          <v:rect id="_x0000_s1034" style="position:absolute;margin-left:-50pt;margin-top:.05pt;width:527pt;height:134pt;z-index:251657216" filled="f" strokeweight="2.25pt"/>
        </w:pict>
      </w:r>
    </w:p>
    <w:p w:rsidR="000D0177" w:rsidRPr="00685761" w:rsidRDefault="00AB36FD" w:rsidP="00685761">
      <w:pPr>
        <w:ind w:right="-720" w:hanging="720"/>
      </w:pPr>
      <w:r>
        <w:rPr>
          <w:b/>
          <w:sz w:val="20"/>
          <w:szCs w:val="20"/>
          <w:u w:val="single"/>
        </w:rPr>
        <w:t>INSTRUCTOR</w:t>
      </w:r>
      <w:r w:rsidR="000D0177" w:rsidRPr="00685761">
        <w:rPr>
          <w:b/>
          <w:sz w:val="20"/>
          <w:szCs w:val="20"/>
          <w:u w:val="single"/>
        </w:rPr>
        <w:t xml:space="preserve"> COMMENTS</w:t>
      </w:r>
      <w:r w:rsidR="000D0177" w:rsidRPr="00685761">
        <w:rPr>
          <w:b/>
          <w:sz w:val="20"/>
          <w:szCs w:val="20"/>
        </w:rPr>
        <w:t>:</w:t>
      </w:r>
    </w:p>
    <w:p w:rsidR="000D0177" w:rsidRPr="00685761" w:rsidRDefault="000D0177" w:rsidP="000D0177">
      <w:pPr>
        <w:ind w:right="-720" w:hanging="720"/>
        <w:rPr>
          <w:b/>
          <w:sz w:val="20"/>
          <w:szCs w:val="20"/>
        </w:rPr>
      </w:pPr>
    </w:p>
    <w:p w:rsidR="000D0177" w:rsidRPr="00685761" w:rsidRDefault="000D0177" w:rsidP="000D0177">
      <w:pPr>
        <w:ind w:right="-720" w:hanging="720"/>
        <w:rPr>
          <w:sz w:val="20"/>
          <w:szCs w:val="20"/>
        </w:rPr>
      </w:pPr>
      <w:r w:rsidRPr="00685761">
        <w:rPr>
          <w:sz w:val="20"/>
          <w:szCs w:val="20"/>
        </w:rPr>
        <w:t>____________________________________________________________________________________</w:t>
      </w:r>
      <w:r w:rsidR="00685761">
        <w:rPr>
          <w:sz w:val="20"/>
          <w:szCs w:val="20"/>
        </w:rPr>
        <w:t>_________</w:t>
      </w:r>
    </w:p>
    <w:p w:rsidR="000D0177" w:rsidRPr="00685761" w:rsidRDefault="000D0177" w:rsidP="000D0177">
      <w:pPr>
        <w:ind w:left="-1440" w:right="-1260"/>
        <w:rPr>
          <w:sz w:val="20"/>
          <w:szCs w:val="20"/>
        </w:rPr>
      </w:pPr>
    </w:p>
    <w:p w:rsidR="000D0177" w:rsidRPr="00685761" w:rsidRDefault="000D0177" w:rsidP="000D0177">
      <w:pPr>
        <w:ind w:left="-1440" w:right="-1260"/>
        <w:rPr>
          <w:sz w:val="20"/>
          <w:szCs w:val="20"/>
        </w:rPr>
      </w:pPr>
      <w:r w:rsidRPr="00685761">
        <w:rPr>
          <w:sz w:val="20"/>
          <w:szCs w:val="20"/>
        </w:rPr>
        <w:tab/>
        <w:t>____________________________________________________________________________________</w:t>
      </w:r>
      <w:r w:rsidR="00685761">
        <w:rPr>
          <w:sz w:val="20"/>
          <w:szCs w:val="20"/>
        </w:rPr>
        <w:t>_________</w:t>
      </w:r>
    </w:p>
    <w:p w:rsidR="000D0177" w:rsidRPr="00685761" w:rsidRDefault="000D0177" w:rsidP="00700E11">
      <w:pPr>
        <w:ind w:left="-1440" w:right="-1260"/>
        <w:rPr>
          <w:sz w:val="20"/>
          <w:szCs w:val="20"/>
        </w:rPr>
      </w:pPr>
    </w:p>
    <w:p w:rsidR="00770E93" w:rsidRDefault="00C95B48" w:rsidP="00700E11">
      <w:pPr>
        <w:ind w:left="-1440" w:right="-1260"/>
        <w:rPr>
          <w:b/>
          <w:i/>
        </w:rPr>
      </w:pPr>
      <w:r w:rsidRPr="00685761">
        <w:rPr>
          <w:sz w:val="20"/>
          <w:szCs w:val="20"/>
        </w:rPr>
        <w:tab/>
      </w:r>
      <w:r w:rsidR="00AB36FD">
        <w:rPr>
          <w:b/>
          <w:i/>
          <w:sz w:val="20"/>
          <w:szCs w:val="20"/>
          <w:u w:val="single"/>
        </w:rPr>
        <w:t>INSTRUCTO</w:t>
      </w:r>
      <w:r w:rsidR="00763D7C">
        <w:rPr>
          <w:b/>
          <w:i/>
          <w:sz w:val="20"/>
          <w:szCs w:val="20"/>
          <w:u w:val="single"/>
        </w:rPr>
        <w:t>R</w:t>
      </w:r>
      <w:r w:rsidR="00AB36FD">
        <w:rPr>
          <w:b/>
          <w:i/>
          <w:sz w:val="20"/>
          <w:szCs w:val="20"/>
          <w:u w:val="single"/>
        </w:rPr>
        <w:t xml:space="preserve"> </w:t>
      </w:r>
      <w:r w:rsidR="001B1412" w:rsidRPr="00685761">
        <w:rPr>
          <w:b/>
          <w:i/>
          <w:sz w:val="20"/>
          <w:szCs w:val="20"/>
          <w:u w:val="single"/>
        </w:rPr>
        <w:t xml:space="preserve">RECOMMENDED </w:t>
      </w:r>
      <w:r w:rsidR="00770E93" w:rsidRPr="00685761">
        <w:rPr>
          <w:b/>
          <w:i/>
          <w:sz w:val="20"/>
          <w:szCs w:val="20"/>
          <w:u w:val="single"/>
        </w:rPr>
        <w:t>ACTION</w:t>
      </w:r>
      <w:r w:rsidR="00883280" w:rsidRPr="00685761">
        <w:rPr>
          <w:b/>
          <w:i/>
          <w:sz w:val="20"/>
          <w:szCs w:val="20"/>
          <w:u w:val="single"/>
        </w:rPr>
        <w:t>:</w:t>
      </w:r>
      <w:r w:rsidR="00770E93" w:rsidRPr="00685761">
        <w:rPr>
          <w:i/>
          <w:sz w:val="20"/>
          <w:szCs w:val="20"/>
        </w:rPr>
        <w:tab/>
      </w:r>
      <w:r w:rsidR="00770E93" w:rsidRPr="00685761">
        <w:rPr>
          <w:b/>
          <w:i/>
          <w:sz w:val="20"/>
          <w:szCs w:val="20"/>
        </w:rPr>
        <w:t>APPROVED</w:t>
      </w:r>
      <w:r w:rsidR="00770E93" w:rsidRPr="00685761">
        <w:rPr>
          <w:b/>
          <w:i/>
          <w:sz w:val="20"/>
          <w:szCs w:val="20"/>
        </w:rPr>
        <w:tab/>
        <w:t>_____</w:t>
      </w:r>
      <w:r w:rsidR="00770E93" w:rsidRPr="00685761">
        <w:rPr>
          <w:b/>
          <w:i/>
          <w:sz w:val="20"/>
          <w:szCs w:val="20"/>
        </w:rPr>
        <w:tab/>
      </w:r>
      <w:r w:rsidR="00770E93" w:rsidRPr="00685761">
        <w:rPr>
          <w:b/>
          <w:i/>
          <w:sz w:val="20"/>
          <w:szCs w:val="20"/>
        </w:rPr>
        <w:tab/>
        <w:t>DENIED</w:t>
      </w:r>
      <w:r w:rsidR="00770E93" w:rsidRPr="00685761">
        <w:rPr>
          <w:b/>
          <w:i/>
          <w:sz w:val="20"/>
          <w:szCs w:val="20"/>
        </w:rPr>
        <w:tab/>
        <w:t>_____</w:t>
      </w:r>
    </w:p>
    <w:p w:rsidR="00550604" w:rsidRDefault="00C86A95" w:rsidP="00550604">
      <w:pPr>
        <w:ind w:left="2160"/>
      </w:pPr>
      <w:r>
        <w:rPr>
          <w:b/>
          <w:bCs/>
          <w:i/>
        </w:rPr>
        <w:tab/>
      </w:r>
      <w:r w:rsidR="00550604">
        <w:t xml:space="preserve">     </w:t>
      </w:r>
    </w:p>
    <w:p w:rsidR="00550604" w:rsidRDefault="00550604" w:rsidP="00550604">
      <w:r>
        <w:t>|________________________________________|       |______-_______-_______|</w:t>
      </w:r>
    </w:p>
    <w:p w:rsidR="00550604" w:rsidRPr="008068E6" w:rsidRDefault="00550604" w:rsidP="00550604">
      <w:pPr>
        <w:ind w:right="-1260"/>
        <w:rPr>
          <w:sz w:val="20"/>
          <w:szCs w:val="20"/>
        </w:rPr>
      </w:pPr>
      <w:r>
        <w:rPr>
          <w:sz w:val="20"/>
          <w:szCs w:val="20"/>
        </w:rPr>
        <w:t xml:space="preserve">         </w:t>
      </w:r>
      <w:r w:rsidR="00685761">
        <w:rPr>
          <w:sz w:val="20"/>
          <w:szCs w:val="20"/>
        </w:rPr>
        <w:t xml:space="preserve">          </w:t>
      </w:r>
      <w:r>
        <w:rPr>
          <w:sz w:val="20"/>
          <w:szCs w:val="20"/>
        </w:rPr>
        <w:t xml:space="preserve">  </w:t>
      </w:r>
      <w:r w:rsidR="00AB36FD">
        <w:rPr>
          <w:sz w:val="20"/>
          <w:szCs w:val="20"/>
        </w:rPr>
        <w:t>Instructor</w:t>
      </w:r>
      <w:r w:rsidRPr="008068E6">
        <w:rPr>
          <w:sz w:val="20"/>
          <w:szCs w:val="20"/>
        </w:rPr>
        <w:t>’s Signature</w:t>
      </w:r>
      <w:r w:rsidRPr="008068E6">
        <w:rPr>
          <w:sz w:val="20"/>
          <w:szCs w:val="20"/>
        </w:rPr>
        <w:tab/>
      </w:r>
      <w:r w:rsidRPr="008068E6">
        <w:rPr>
          <w:sz w:val="20"/>
          <w:szCs w:val="20"/>
        </w:rPr>
        <w:tab/>
      </w:r>
      <w:r w:rsidRPr="008068E6">
        <w:rPr>
          <w:sz w:val="20"/>
          <w:szCs w:val="20"/>
        </w:rPr>
        <w:tab/>
      </w:r>
      <w:r w:rsidRPr="008068E6">
        <w:rPr>
          <w:sz w:val="20"/>
          <w:szCs w:val="20"/>
        </w:rPr>
        <w:tab/>
        <w:t xml:space="preserve">      </w:t>
      </w:r>
      <w:r>
        <w:rPr>
          <w:sz w:val="20"/>
          <w:szCs w:val="20"/>
        </w:rPr>
        <w:t xml:space="preserve">     </w:t>
      </w:r>
      <w:r w:rsidR="00AB36FD">
        <w:rPr>
          <w:sz w:val="20"/>
          <w:szCs w:val="20"/>
        </w:rPr>
        <w:t xml:space="preserve">            </w:t>
      </w:r>
      <w:r>
        <w:rPr>
          <w:sz w:val="20"/>
          <w:szCs w:val="20"/>
        </w:rPr>
        <w:t xml:space="preserve"> </w:t>
      </w:r>
      <w:r w:rsidRPr="008068E6">
        <w:rPr>
          <w:sz w:val="20"/>
          <w:szCs w:val="20"/>
        </w:rPr>
        <w:t>Date</w:t>
      </w:r>
    </w:p>
    <w:p w:rsidR="00C86A95" w:rsidRPr="000F73C7" w:rsidRDefault="00C86A95" w:rsidP="00700E11">
      <w:pPr>
        <w:ind w:left="-1440" w:right="-1260"/>
        <w:rPr>
          <w:b/>
          <w:bCs/>
          <w:i/>
        </w:rPr>
      </w:pPr>
    </w:p>
    <w:p w:rsidR="00770E93" w:rsidRDefault="00550604" w:rsidP="00770E93">
      <w:pPr>
        <w:ind w:left="-1440" w:right="-1260"/>
        <w:rPr>
          <w:b/>
          <w:bCs/>
          <w:sz w:val="16"/>
          <w:szCs w:val="16"/>
        </w:rPr>
      </w:pPr>
      <w:r>
        <w:rPr>
          <w:noProof/>
        </w:rPr>
        <w:pict>
          <v:shapetype id="_x0000_t202" coordsize="21600,21600" o:spt="202" path="m,l,21600r21600,l21600,xe">
            <v:stroke joinstyle="miter"/>
            <v:path gradientshapeok="t" o:connecttype="rect"/>
          </v:shapetype>
          <v:shape id="_x0000_s1044" type="#_x0000_t202" style="position:absolute;left:0;text-align:left;margin-left:-60pt;margin-top:3.55pt;width:558pt;height:138.35pt;z-index:251658240" fillcolor="#d8d8d8" strokeweight="3pt">
            <v:textbox style="mso-next-textbox:#_x0000_s1044">
              <w:txbxContent>
                <w:p w:rsidR="004F65D7" w:rsidRPr="00685761" w:rsidRDefault="004F65D7" w:rsidP="00AB36FD">
                  <w:pPr>
                    <w:ind w:left="720" w:right="-720" w:hanging="720"/>
                  </w:pPr>
                  <w:r>
                    <w:rPr>
                      <w:b/>
                      <w:sz w:val="20"/>
                      <w:szCs w:val="20"/>
                      <w:u w:val="single"/>
                    </w:rPr>
                    <w:t xml:space="preserve">DEAN/DIRECTOR’S </w:t>
                  </w:r>
                  <w:r w:rsidRPr="00685761">
                    <w:rPr>
                      <w:b/>
                      <w:sz w:val="20"/>
                      <w:szCs w:val="20"/>
                      <w:u w:val="single"/>
                    </w:rPr>
                    <w:t>COMMENTS</w:t>
                  </w:r>
                  <w:r w:rsidRPr="00685761">
                    <w:rPr>
                      <w:b/>
                      <w:sz w:val="20"/>
                      <w:szCs w:val="20"/>
                    </w:rPr>
                    <w:t>:</w:t>
                  </w:r>
                </w:p>
                <w:p w:rsidR="004F65D7" w:rsidRPr="00685761" w:rsidRDefault="004F65D7" w:rsidP="00AB36FD">
                  <w:pPr>
                    <w:ind w:left="720" w:right="-720" w:hanging="720"/>
                    <w:rPr>
                      <w:b/>
                      <w:sz w:val="20"/>
                      <w:szCs w:val="20"/>
                    </w:rPr>
                  </w:pPr>
                </w:p>
                <w:p w:rsidR="004F65D7" w:rsidRPr="00685761" w:rsidRDefault="004F65D7" w:rsidP="00AB36FD">
                  <w:pPr>
                    <w:ind w:left="720" w:right="-720" w:hanging="720"/>
                    <w:rPr>
                      <w:sz w:val="20"/>
                      <w:szCs w:val="20"/>
                    </w:rPr>
                  </w:pPr>
                  <w:r w:rsidRPr="00685761">
                    <w:rPr>
                      <w:sz w:val="20"/>
                      <w:szCs w:val="20"/>
                    </w:rPr>
                    <w:t>____________________________________________________________________________________</w:t>
                  </w:r>
                  <w:r>
                    <w:rPr>
                      <w:sz w:val="20"/>
                      <w:szCs w:val="20"/>
                    </w:rPr>
                    <w:t>_________________________</w:t>
                  </w:r>
                </w:p>
                <w:p w:rsidR="004F65D7" w:rsidRPr="00685761" w:rsidRDefault="004F65D7" w:rsidP="00AB36FD">
                  <w:pPr>
                    <w:ind w:right="-1260"/>
                    <w:rPr>
                      <w:sz w:val="20"/>
                      <w:szCs w:val="20"/>
                    </w:rPr>
                  </w:pPr>
                </w:p>
                <w:p w:rsidR="004F65D7" w:rsidRPr="00685761" w:rsidRDefault="004F65D7" w:rsidP="00AB36FD">
                  <w:pPr>
                    <w:ind w:right="-1260"/>
                    <w:rPr>
                      <w:sz w:val="20"/>
                      <w:szCs w:val="20"/>
                    </w:rPr>
                  </w:pPr>
                  <w:r w:rsidRPr="00685761">
                    <w:rPr>
                      <w:sz w:val="20"/>
                      <w:szCs w:val="20"/>
                    </w:rPr>
                    <w:t>____________________________________________________________________________________</w:t>
                  </w:r>
                  <w:r>
                    <w:rPr>
                      <w:sz w:val="20"/>
                      <w:szCs w:val="20"/>
                    </w:rPr>
                    <w:t>_________________________</w:t>
                  </w:r>
                </w:p>
                <w:p w:rsidR="004F65D7" w:rsidRDefault="004F65D7" w:rsidP="008068E6">
                  <w:pPr>
                    <w:ind w:left="-720" w:right="-1260" w:firstLine="720"/>
                    <w:rPr>
                      <w:b/>
                      <w:i/>
                      <w:u w:val="single"/>
                    </w:rPr>
                  </w:pPr>
                </w:p>
                <w:p w:rsidR="004F65D7" w:rsidRPr="000F73C7" w:rsidRDefault="004F65D7" w:rsidP="008068E6">
                  <w:pPr>
                    <w:ind w:left="-720" w:right="-1260" w:firstLine="720"/>
                    <w:rPr>
                      <w:b/>
                      <w:bCs/>
                      <w:i/>
                    </w:rPr>
                  </w:pPr>
                  <w:r w:rsidRPr="00770E93">
                    <w:rPr>
                      <w:b/>
                      <w:i/>
                      <w:u w:val="single"/>
                    </w:rPr>
                    <w:t xml:space="preserve"> ACTION</w:t>
                  </w:r>
                  <w:r>
                    <w:rPr>
                      <w:b/>
                      <w:i/>
                      <w:u w:val="single"/>
                    </w:rPr>
                    <w:t xml:space="preserve"> OF THE DEAN/DIRECTOR</w:t>
                  </w:r>
                  <w:r w:rsidRPr="00770E93">
                    <w:rPr>
                      <w:b/>
                      <w:i/>
                      <w:u w:val="single"/>
                    </w:rPr>
                    <w:t>:</w:t>
                  </w:r>
                  <w:r>
                    <w:rPr>
                      <w:b/>
                      <w:i/>
                      <w:u w:val="single"/>
                    </w:rPr>
                    <w:t xml:space="preserve"> </w:t>
                  </w:r>
                  <w:r>
                    <w:rPr>
                      <w:i/>
                    </w:rPr>
                    <w:tab/>
                  </w:r>
                  <w:r w:rsidRPr="00417744">
                    <w:rPr>
                      <w:b/>
                      <w:i/>
                    </w:rPr>
                    <w:t>APPROVED</w:t>
                  </w:r>
                  <w:r w:rsidRPr="004A0650">
                    <w:rPr>
                      <w:b/>
                      <w:i/>
                    </w:rPr>
                    <w:tab/>
                    <w:t>_____</w:t>
                  </w:r>
                  <w:r>
                    <w:rPr>
                      <w:b/>
                      <w:i/>
                    </w:rPr>
                    <w:tab/>
                  </w:r>
                  <w:r>
                    <w:rPr>
                      <w:b/>
                      <w:i/>
                    </w:rPr>
                    <w:tab/>
                  </w:r>
                  <w:r w:rsidRPr="00417744">
                    <w:rPr>
                      <w:b/>
                      <w:i/>
                    </w:rPr>
                    <w:t>DENIED</w:t>
                  </w:r>
                  <w:r w:rsidRPr="00DD007B">
                    <w:rPr>
                      <w:b/>
                      <w:i/>
                      <w:sz w:val="22"/>
                      <w:szCs w:val="22"/>
                    </w:rPr>
                    <w:tab/>
                  </w:r>
                  <w:r w:rsidRPr="004A0650">
                    <w:rPr>
                      <w:b/>
                      <w:i/>
                    </w:rPr>
                    <w:t>_____</w:t>
                  </w:r>
                </w:p>
                <w:p w:rsidR="004F65D7" w:rsidRDefault="004F65D7" w:rsidP="008068E6">
                  <w:pPr>
                    <w:ind w:left="2160" w:firstLine="720"/>
                  </w:pPr>
                </w:p>
                <w:p w:rsidR="004F65D7" w:rsidRDefault="004F65D7" w:rsidP="00A357D5">
                  <w:pPr>
                    <w:ind w:left="2160"/>
                  </w:pPr>
                  <w:r>
                    <w:t xml:space="preserve">      |________________________________________|       |______-_______-_______|</w:t>
                  </w:r>
                </w:p>
                <w:p w:rsidR="004F65D7" w:rsidRPr="008068E6" w:rsidRDefault="004F65D7" w:rsidP="00A357D5">
                  <w:pPr>
                    <w:ind w:left="2160" w:right="-1260" w:firstLine="720"/>
                    <w:rPr>
                      <w:sz w:val="20"/>
                      <w:szCs w:val="20"/>
                    </w:rPr>
                  </w:pPr>
                  <w:r w:rsidRPr="0061138E">
                    <w:rPr>
                      <w:sz w:val="16"/>
                      <w:szCs w:val="16"/>
                    </w:rPr>
                    <w:t xml:space="preserve">      </w:t>
                  </w:r>
                  <w:r>
                    <w:rPr>
                      <w:sz w:val="16"/>
                      <w:szCs w:val="16"/>
                    </w:rPr>
                    <w:t xml:space="preserve">     </w:t>
                  </w:r>
                  <w:r w:rsidRPr="0061138E">
                    <w:rPr>
                      <w:sz w:val="16"/>
                      <w:szCs w:val="16"/>
                    </w:rPr>
                    <w:t xml:space="preserve"> Dean/Director’s Signature</w:t>
                  </w:r>
                  <w:r w:rsidRPr="008068E6">
                    <w:rPr>
                      <w:sz w:val="20"/>
                      <w:szCs w:val="20"/>
                    </w:rPr>
                    <w:tab/>
                  </w:r>
                  <w:r w:rsidRPr="008068E6">
                    <w:rPr>
                      <w:sz w:val="20"/>
                      <w:szCs w:val="20"/>
                    </w:rPr>
                    <w:tab/>
                  </w:r>
                  <w:r w:rsidRPr="008068E6">
                    <w:rPr>
                      <w:sz w:val="20"/>
                      <w:szCs w:val="20"/>
                    </w:rPr>
                    <w:tab/>
                  </w:r>
                  <w:r w:rsidRPr="008068E6">
                    <w:rPr>
                      <w:sz w:val="20"/>
                      <w:szCs w:val="20"/>
                    </w:rPr>
                    <w:tab/>
                    <w:t xml:space="preserve">      </w:t>
                  </w:r>
                  <w:r>
                    <w:rPr>
                      <w:sz w:val="20"/>
                      <w:szCs w:val="20"/>
                    </w:rPr>
                    <w:tab/>
                  </w:r>
                  <w:r w:rsidRPr="0061138E">
                    <w:rPr>
                      <w:sz w:val="16"/>
                      <w:szCs w:val="16"/>
                    </w:rPr>
                    <w:t xml:space="preserve">     Date</w:t>
                  </w:r>
                </w:p>
                <w:p w:rsidR="004F65D7" w:rsidRDefault="004F65D7"/>
              </w:txbxContent>
            </v:textbox>
          </v:shape>
        </w:pict>
      </w:r>
    </w:p>
    <w:p w:rsidR="000D0177" w:rsidRDefault="000D0177" w:rsidP="00770E93">
      <w:pPr>
        <w:ind w:left="-1440" w:right="-1260"/>
        <w:rPr>
          <w:b/>
          <w:bCs/>
          <w:sz w:val="16"/>
          <w:szCs w:val="16"/>
        </w:rPr>
      </w:pPr>
    </w:p>
    <w:p w:rsidR="00700E11" w:rsidRDefault="00700E11" w:rsidP="00700E11">
      <w:pPr>
        <w:ind w:left="-1440" w:right="-1260"/>
      </w:pPr>
    </w:p>
    <w:p w:rsidR="000D0177" w:rsidRDefault="000D0177" w:rsidP="00700E11">
      <w:pPr>
        <w:ind w:left="-1440" w:right="-1260"/>
      </w:pPr>
    </w:p>
    <w:p w:rsidR="008068E6" w:rsidRDefault="008068E6" w:rsidP="00700E11">
      <w:pPr>
        <w:ind w:left="720" w:right="-1260" w:firstLine="720"/>
      </w:pPr>
    </w:p>
    <w:p w:rsidR="008068E6" w:rsidRDefault="008068E6" w:rsidP="00700E11">
      <w:pPr>
        <w:ind w:left="720" w:right="-1260" w:firstLine="720"/>
      </w:pPr>
    </w:p>
    <w:p w:rsidR="00AB36FD" w:rsidRDefault="00AB36FD" w:rsidP="00770E93">
      <w:pPr>
        <w:ind w:left="-1440" w:right="-1260"/>
        <w:rPr>
          <w:sz w:val="16"/>
          <w:szCs w:val="16"/>
        </w:rPr>
      </w:pPr>
    </w:p>
    <w:p w:rsidR="00AB36FD" w:rsidRDefault="00AB36FD" w:rsidP="00770E93">
      <w:pPr>
        <w:ind w:left="-1440" w:right="-1260"/>
        <w:rPr>
          <w:sz w:val="16"/>
          <w:szCs w:val="16"/>
        </w:rPr>
      </w:pPr>
    </w:p>
    <w:p w:rsidR="00AB36FD" w:rsidRDefault="00AB36FD" w:rsidP="00770E93">
      <w:pPr>
        <w:ind w:left="-1440" w:right="-1260"/>
        <w:rPr>
          <w:sz w:val="16"/>
          <w:szCs w:val="16"/>
        </w:rPr>
      </w:pPr>
    </w:p>
    <w:p w:rsidR="00AB36FD" w:rsidRDefault="00AB36FD" w:rsidP="00770E93">
      <w:pPr>
        <w:ind w:left="-1440" w:right="-1260"/>
        <w:rPr>
          <w:sz w:val="16"/>
          <w:szCs w:val="16"/>
        </w:rPr>
      </w:pPr>
    </w:p>
    <w:p w:rsidR="00AB36FD" w:rsidRDefault="00AB36FD" w:rsidP="00770E93">
      <w:pPr>
        <w:ind w:left="-1440" w:right="-1260"/>
        <w:rPr>
          <w:sz w:val="16"/>
          <w:szCs w:val="16"/>
        </w:rPr>
      </w:pPr>
    </w:p>
    <w:p w:rsidR="00AB36FD" w:rsidRDefault="00AB36FD" w:rsidP="00770E93">
      <w:pPr>
        <w:ind w:left="-1440" w:right="-1260"/>
        <w:rPr>
          <w:sz w:val="16"/>
          <w:szCs w:val="16"/>
        </w:rPr>
      </w:pPr>
    </w:p>
    <w:p w:rsidR="00AB36FD" w:rsidRDefault="00AB36FD" w:rsidP="00770E93">
      <w:pPr>
        <w:ind w:left="-1440" w:right="-1260"/>
        <w:rPr>
          <w:sz w:val="16"/>
          <w:szCs w:val="16"/>
        </w:rPr>
      </w:pPr>
    </w:p>
    <w:p w:rsidR="00763D7C" w:rsidRDefault="00763D7C" w:rsidP="00770E93">
      <w:pPr>
        <w:ind w:left="-1440" w:right="-1260"/>
        <w:rPr>
          <w:sz w:val="16"/>
          <w:szCs w:val="16"/>
        </w:rPr>
      </w:pPr>
    </w:p>
    <w:p w:rsidR="0061138E" w:rsidRPr="0061138E" w:rsidRDefault="00763D7C" w:rsidP="0061138E">
      <w:pPr>
        <w:ind w:left="-1440" w:right="-1267"/>
        <w:rPr>
          <w:i/>
          <w:sz w:val="22"/>
          <w:szCs w:val="22"/>
        </w:rPr>
      </w:pPr>
      <w:r w:rsidRPr="0061138E">
        <w:rPr>
          <w:i/>
          <w:sz w:val="22"/>
          <w:szCs w:val="22"/>
        </w:rPr>
        <w:t xml:space="preserve">Notes: </w:t>
      </w:r>
    </w:p>
    <w:p w:rsidR="00763D7C" w:rsidRPr="0061138E" w:rsidRDefault="00763D7C" w:rsidP="0061138E">
      <w:pPr>
        <w:numPr>
          <w:ilvl w:val="0"/>
          <w:numId w:val="12"/>
        </w:numPr>
        <w:ind w:right="-1267"/>
        <w:rPr>
          <w:i/>
          <w:sz w:val="22"/>
          <w:szCs w:val="22"/>
        </w:rPr>
      </w:pPr>
      <w:r w:rsidRPr="0061138E">
        <w:rPr>
          <w:i/>
          <w:sz w:val="22"/>
          <w:szCs w:val="22"/>
        </w:rPr>
        <w:t xml:space="preserve">If the grade change is </w:t>
      </w:r>
      <w:r w:rsidRPr="0061138E">
        <w:rPr>
          <w:b/>
          <w:i/>
          <w:sz w:val="22"/>
          <w:szCs w:val="22"/>
        </w:rPr>
        <w:t>approve</w:t>
      </w:r>
      <w:r w:rsidR="001B086D">
        <w:rPr>
          <w:b/>
          <w:i/>
          <w:sz w:val="22"/>
          <w:szCs w:val="22"/>
        </w:rPr>
        <w:t>d</w:t>
      </w:r>
      <w:r w:rsidRPr="0061138E">
        <w:rPr>
          <w:i/>
          <w:sz w:val="22"/>
          <w:szCs w:val="22"/>
        </w:rPr>
        <w:t xml:space="preserve">, </w:t>
      </w:r>
      <w:r w:rsidR="001B086D">
        <w:rPr>
          <w:i/>
          <w:sz w:val="22"/>
          <w:szCs w:val="22"/>
        </w:rPr>
        <w:t>the instructor will</w:t>
      </w:r>
      <w:r w:rsidR="0061138E" w:rsidRPr="0061138E">
        <w:rPr>
          <w:i/>
          <w:sz w:val="22"/>
          <w:szCs w:val="22"/>
        </w:rPr>
        <w:t xml:space="preserve"> make the change through</w:t>
      </w:r>
      <w:r w:rsidRPr="0061138E">
        <w:rPr>
          <w:i/>
          <w:sz w:val="22"/>
          <w:szCs w:val="22"/>
        </w:rPr>
        <w:t xml:space="preserve"> </w:t>
      </w:r>
      <w:proofErr w:type="spellStart"/>
      <w:r w:rsidRPr="0061138E">
        <w:rPr>
          <w:b/>
          <w:i/>
          <w:sz w:val="22"/>
          <w:szCs w:val="22"/>
          <w:u w:val="single"/>
        </w:rPr>
        <w:t>eGrade</w:t>
      </w:r>
      <w:proofErr w:type="spellEnd"/>
      <w:r w:rsidRPr="0061138E">
        <w:rPr>
          <w:b/>
          <w:i/>
          <w:sz w:val="22"/>
          <w:szCs w:val="22"/>
          <w:u w:val="single"/>
        </w:rPr>
        <w:t xml:space="preserve"> Change online</w:t>
      </w:r>
      <w:r w:rsidR="003560A5">
        <w:rPr>
          <w:i/>
          <w:sz w:val="22"/>
          <w:szCs w:val="22"/>
        </w:rPr>
        <w:t xml:space="preserve"> (</w:t>
      </w:r>
      <w:proofErr w:type="spellStart"/>
      <w:r w:rsidR="003560A5">
        <w:rPr>
          <w:i/>
          <w:sz w:val="22"/>
          <w:szCs w:val="22"/>
        </w:rPr>
        <w:t>OneStart</w:t>
      </w:r>
      <w:proofErr w:type="spellEnd"/>
      <w:r w:rsidR="003560A5">
        <w:rPr>
          <w:i/>
          <w:sz w:val="22"/>
          <w:szCs w:val="22"/>
        </w:rPr>
        <w:t>).</w:t>
      </w:r>
    </w:p>
    <w:p w:rsidR="0061138E" w:rsidRPr="00F800DB" w:rsidRDefault="0061138E" w:rsidP="0061138E">
      <w:pPr>
        <w:numPr>
          <w:ilvl w:val="0"/>
          <w:numId w:val="12"/>
        </w:numPr>
        <w:ind w:right="-1267"/>
        <w:rPr>
          <w:b/>
          <w:i/>
          <w:sz w:val="22"/>
          <w:szCs w:val="22"/>
          <w:u w:val="single"/>
        </w:rPr>
      </w:pPr>
      <w:r w:rsidRPr="0061138E">
        <w:rPr>
          <w:i/>
          <w:sz w:val="22"/>
          <w:szCs w:val="22"/>
          <w:u w:val="single"/>
        </w:rPr>
        <w:t xml:space="preserve">The original form is to stay with the school processing the grade appeal. </w:t>
      </w:r>
      <w:r w:rsidRPr="00F800DB">
        <w:rPr>
          <w:b/>
          <w:i/>
          <w:sz w:val="22"/>
          <w:szCs w:val="22"/>
          <w:u w:val="single"/>
        </w:rPr>
        <w:t>A copy of the form should go the student</w:t>
      </w:r>
      <w:r w:rsidR="00D420EB">
        <w:rPr>
          <w:b/>
          <w:i/>
          <w:sz w:val="22"/>
          <w:szCs w:val="22"/>
          <w:u w:val="single"/>
        </w:rPr>
        <w:t>’</w:t>
      </w:r>
      <w:r w:rsidRPr="00F800DB">
        <w:rPr>
          <w:b/>
          <w:i/>
          <w:sz w:val="22"/>
          <w:szCs w:val="22"/>
          <w:u w:val="single"/>
        </w:rPr>
        <w:t xml:space="preserve"> school and the Office of the Registrar.</w:t>
      </w:r>
    </w:p>
    <w:p w:rsidR="00763D7C" w:rsidRDefault="00763D7C" w:rsidP="00770E93">
      <w:pPr>
        <w:ind w:left="-1440" w:right="-1260"/>
        <w:rPr>
          <w:sz w:val="16"/>
          <w:szCs w:val="16"/>
        </w:rPr>
      </w:pPr>
    </w:p>
    <w:p w:rsidR="00883280" w:rsidRDefault="003C1AB7" w:rsidP="00770E93">
      <w:pPr>
        <w:ind w:left="-1440" w:right="-1260"/>
        <w:rPr>
          <w:sz w:val="16"/>
          <w:szCs w:val="16"/>
        </w:rPr>
      </w:pPr>
      <w:r>
        <w:rPr>
          <w:sz w:val="16"/>
          <w:szCs w:val="16"/>
        </w:rPr>
        <w:t>02/11</w:t>
      </w:r>
      <w:r w:rsidR="00770E93" w:rsidRPr="00770E93">
        <w:rPr>
          <w:sz w:val="16"/>
          <w:szCs w:val="16"/>
        </w:rPr>
        <w:t xml:space="preserve"> Office of the Registrar, IUS</w:t>
      </w:r>
    </w:p>
    <w:p w:rsidR="007446E7" w:rsidRDefault="007446E7" w:rsidP="00770E93">
      <w:pPr>
        <w:ind w:left="-1440" w:right="-1260"/>
        <w:rPr>
          <w:sz w:val="16"/>
          <w:szCs w:val="16"/>
        </w:rPr>
      </w:pPr>
    </w:p>
    <w:p w:rsidR="007446E7" w:rsidRDefault="007446E7" w:rsidP="00770E93">
      <w:pPr>
        <w:ind w:left="-1440" w:right="-1260"/>
        <w:rPr>
          <w:sz w:val="16"/>
          <w:szCs w:val="16"/>
        </w:rPr>
      </w:pPr>
    </w:p>
    <w:p w:rsidR="003C1AB7" w:rsidRDefault="003C1AB7" w:rsidP="003C1AB7">
      <w:pPr>
        <w:jc w:val="center"/>
        <w:rPr>
          <w:b/>
          <w:smallCaps/>
          <w:sz w:val="32"/>
          <w:szCs w:val="32"/>
        </w:rPr>
      </w:pPr>
      <w:r w:rsidRPr="00A70819">
        <w:rPr>
          <w:b/>
          <w:smallCaps/>
          <w:sz w:val="32"/>
          <w:szCs w:val="32"/>
        </w:rPr>
        <w:t>Grade Appeals Process</w:t>
      </w:r>
    </w:p>
    <w:p w:rsidR="003C1AB7" w:rsidRPr="00A70819" w:rsidRDefault="003C1AB7" w:rsidP="003C1AB7">
      <w:pPr>
        <w:jc w:val="center"/>
        <w:rPr>
          <w:b/>
          <w:smallCaps/>
          <w:sz w:val="32"/>
          <w:szCs w:val="32"/>
        </w:rPr>
      </w:pPr>
      <w:r>
        <w:rPr>
          <w:b/>
          <w:smallCaps/>
          <w:sz w:val="32"/>
          <w:szCs w:val="32"/>
        </w:rPr>
        <w:t>Indiana University Southeast</w:t>
      </w:r>
    </w:p>
    <w:p w:rsidR="00056B78" w:rsidRDefault="00056B78" w:rsidP="00056B78">
      <w:pPr>
        <w:rPr>
          <w:b/>
        </w:rPr>
      </w:pPr>
    </w:p>
    <w:p w:rsidR="003C1AB7" w:rsidRDefault="003C1AB7" w:rsidP="003C1AB7">
      <w:pPr>
        <w:rPr>
          <w:b/>
          <w:smallCaps/>
        </w:rPr>
      </w:pPr>
      <w:r>
        <w:rPr>
          <w:b/>
          <w:smallCaps/>
        </w:rPr>
        <w:t>General Information</w:t>
      </w:r>
    </w:p>
    <w:p w:rsidR="003C1AB7" w:rsidRPr="00E40DF4" w:rsidRDefault="003C1AB7" w:rsidP="003C1AB7">
      <w:pPr>
        <w:rPr>
          <w:b/>
          <w:smallCaps/>
        </w:rPr>
      </w:pPr>
    </w:p>
    <w:p w:rsidR="003C1AB7" w:rsidRPr="00A70819" w:rsidRDefault="003C1AB7" w:rsidP="003C1AB7">
      <w:r w:rsidRPr="00A70819">
        <w:t xml:space="preserve">The grade assigned by the course Instructor at the end of a term is the student’s grade for that course.  Only in exceptional cases will this final grade be changed.  Such requests are normally initiated by the instructor to correct an error in the calculation or recording of a grade. </w:t>
      </w:r>
    </w:p>
    <w:p w:rsidR="003C1AB7" w:rsidRPr="00A70819" w:rsidRDefault="003C1AB7" w:rsidP="003C1AB7"/>
    <w:p w:rsidR="003C1AB7" w:rsidRPr="00A70819" w:rsidRDefault="003C1AB7" w:rsidP="003C1AB7">
      <w:r w:rsidRPr="00A70819">
        <w:t xml:space="preserve">If a student disputes his/her final course grade, the following process, which occurs within the School that offered the course, applies.  The only valid reasons for requesting consideration of a grade change are:  </w:t>
      </w:r>
    </w:p>
    <w:p w:rsidR="003C1AB7" w:rsidRPr="00A70819" w:rsidRDefault="003C1AB7" w:rsidP="003C1AB7">
      <w:pPr>
        <w:numPr>
          <w:ilvl w:val="0"/>
          <w:numId w:val="7"/>
        </w:numPr>
      </w:pPr>
      <w:r w:rsidRPr="00A70819">
        <w:t xml:space="preserve">Miscalculation of grade (human error).  </w:t>
      </w:r>
    </w:p>
    <w:p w:rsidR="003C1AB7" w:rsidRPr="00A70819" w:rsidRDefault="003C1AB7" w:rsidP="003C1AB7">
      <w:pPr>
        <w:numPr>
          <w:ilvl w:val="0"/>
          <w:numId w:val="7"/>
        </w:numPr>
      </w:pPr>
      <w:r w:rsidRPr="00A70819">
        <w:t xml:space="preserve">Procedural error (e.g., failure to follow announced grading procedures). </w:t>
      </w:r>
    </w:p>
    <w:p w:rsidR="003C1AB7" w:rsidRPr="00A70819" w:rsidRDefault="003C1AB7" w:rsidP="003C1AB7">
      <w:pPr>
        <w:numPr>
          <w:ilvl w:val="0"/>
          <w:numId w:val="7"/>
        </w:numPr>
      </w:pPr>
      <w:r w:rsidRPr="00A70819">
        <w:t>Non-academic reasons (e.g., discrimination that is banned by University policy)</w:t>
      </w:r>
    </w:p>
    <w:p w:rsidR="003C1AB7" w:rsidRDefault="003C1AB7" w:rsidP="00AA3003">
      <w:pPr>
        <w:pStyle w:val="ListParagraph"/>
        <w:autoSpaceDE w:val="0"/>
        <w:autoSpaceDN w:val="0"/>
        <w:adjustRightInd w:val="0"/>
        <w:ind w:left="0"/>
        <w:rPr>
          <w:rFonts w:cs="Palatino-Roman"/>
        </w:rPr>
      </w:pPr>
    </w:p>
    <w:p w:rsidR="003C1AB7" w:rsidRDefault="003C1AB7" w:rsidP="003C1AB7">
      <w:pPr>
        <w:rPr>
          <w:b/>
          <w:smallCaps/>
        </w:rPr>
      </w:pPr>
      <w:r w:rsidRPr="00A70819">
        <w:rPr>
          <w:b/>
          <w:smallCaps/>
        </w:rPr>
        <w:t xml:space="preserve">Grade Change Request Process </w:t>
      </w:r>
    </w:p>
    <w:p w:rsidR="003C1AB7" w:rsidRPr="00A70819" w:rsidRDefault="003C1AB7" w:rsidP="003C1AB7">
      <w:pPr>
        <w:rPr>
          <w:b/>
          <w:smallCaps/>
        </w:rPr>
      </w:pPr>
    </w:p>
    <w:p w:rsidR="003C1AB7" w:rsidRPr="00A70819" w:rsidRDefault="003C1AB7" w:rsidP="003C1AB7">
      <w:pPr>
        <w:numPr>
          <w:ilvl w:val="0"/>
          <w:numId w:val="8"/>
        </w:numPr>
        <w:ind w:left="540"/>
        <w:rPr>
          <w:smallCaps/>
        </w:rPr>
      </w:pPr>
      <w:r w:rsidRPr="00A70819">
        <w:t xml:space="preserve">The student must discuss the matter with the Instructor within 14 calendar days of the start of the next academic term (including summer sessions). In the event that the faculty member does not respond within 14 calendar days, the student should proceed to step 2. After discussing the matter with the student, the Instructor must inform the student of his or her decision in 14 calendar days.  </w:t>
      </w:r>
    </w:p>
    <w:p w:rsidR="003C1AB7" w:rsidRPr="00A70819" w:rsidRDefault="003C1AB7" w:rsidP="003C1AB7">
      <w:pPr>
        <w:ind w:left="540"/>
        <w:rPr>
          <w:smallCaps/>
        </w:rPr>
      </w:pPr>
    </w:p>
    <w:p w:rsidR="003C1AB7" w:rsidRPr="00A70819" w:rsidRDefault="003C1AB7" w:rsidP="003C1AB7">
      <w:pPr>
        <w:numPr>
          <w:ilvl w:val="0"/>
          <w:numId w:val="8"/>
        </w:numPr>
        <w:ind w:left="540"/>
        <w:rPr>
          <w:smallCaps/>
        </w:rPr>
      </w:pPr>
      <w:r w:rsidRPr="00A70819">
        <w:t xml:space="preserve">If the issue is not resolved to the student’s satisfaction, the student submits a Grade Change Request form (appeal) to the Office of the Dean of the School that oversees the course within 7 calendar days of being informed of the Instructor’s decision. The form may be obtained at the Registrar’s office or online at: </w:t>
      </w:r>
      <w:hyperlink r:id="rId6" w:history="1">
        <w:r w:rsidRPr="00A70819">
          <w:rPr>
            <w:rStyle w:val="Hyperlink"/>
          </w:rPr>
          <w:t>www.ius.edu/registrar</w:t>
        </w:r>
      </w:hyperlink>
      <w:r w:rsidRPr="00A70819">
        <w:t xml:space="preserve">.  The form must have attached documentation supporting the claim.  Student-initiated grade appeals will be considered only if accompanied by a detailed explanation of the issue with supporting documentation. The personnel in the Office of the Dean will initiate the review process appropriate to the school. </w:t>
      </w:r>
    </w:p>
    <w:p w:rsidR="003C1AB7" w:rsidRPr="00A70819" w:rsidRDefault="003C1AB7" w:rsidP="003C1AB7">
      <w:pPr>
        <w:ind w:left="540"/>
        <w:rPr>
          <w:smallCaps/>
        </w:rPr>
      </w:pPr>
    </w:p>
    <w:p w:rsidR="003C1AB7" w:rsidRPr="00A70819" w:rsidRDefault="003C1AB7" w:rsidP="003C1AB7">
      <w:pPr>
        <w:numPr>
          <w:ilvl w:val="0"/>
          <w:numId w:val="8"/>
        </w:numPr>
        <w:ind w:left="540"/>
        <w:rPr>
          <w:smallCaps/>
        </w:rPr>
      </w:pPr>
      <w:r w:rsidRPr="00A70819">
        <w:t xml:space="preserve">If the school-based review process cannot resolve the matter, the student and the Dean will be informed, and the Dean will initiate a review of the student’s request.  As part of this review, the dean will discuss the appeal request with the student, the Instructor, and/or the Program Coordinator.  In an appeal to the dean, the burden of proof rests with the student.  </w:t>
      </w:r>
    </w:p>
    <w:p w:rsidR="003C1AB7" w:rsidRPr="00A70819" w:rsidRDefault="003C1AB7" w:rsidP="003C1AB7">
      <w:pPr>
        <w:rPr>
          <w:smallCaps/>
        </w:rPr>
      </w:pPr>
    </w:p>
    <w:p w:rsidR="003C1AB7" w:rsidRPr="00A70819" w:rsidRDefault="003C1AB7" w:rsidP="003C1AB7">
      <w:pPr>
        <w:numPr>
          <w:ilvl w:val="0"/>
          <w:numId w:val="8"/>
        </w:numPr>
        <w:ind w:left="540"/>
      </w:pPr>
      <w:r w:rsidRPr="00A70819">
        <w:t xml:space="preserve">The Dean must notify the student in writing of the outcome/decision (within 14 calendar days of the beginning of the review by the dean).  The Dean’s decision is final.  </w:t>
      </w:r>
    </w:p>
    <w:p w:rsidR="003C1AB7" w:rsidRPr="00A70819" w:rsidRDefault="003C1AB7" w:rsidP="003C1AB7">
      <w:pPr>
        <w:rPr>
          <w:smallCaps/>
        </w:rPr>
      </w:pPr>
    </w:p>
    <w:p w:rsidR="003C1AB7" w:rsidRDefault="003C1AB7" w:rsidP="003C1AB7">
      <w:pPr>
        <w:rPr>
          <w:b/>
          <w:smallCaps/>
        </w:rPr>
      </w:pPr>
      <w:r w:rsidRPr="00A70819">
        <w:rPr>
          <w:b/>
          <w:smallCaps/>
        </w:rPr>
        <w:t>Time Limitations</w:t>
      </w:r>
    </w:p>
    <w:p w:rsidR="003C1AB7" w:rsidRPr="00A70819" w:rsidRDefault="003C1AB7" w:rsidP="003C1AB7">
      <w:pPr>
        <w:rPr>
          <w:b/>
          <w:smallCaps/>
        </w:rPr>
      </w:pPr>
    </w:p>
    <w:p w:rsidR="003C1AB7" w:rsidRPr="00A70819" w:rsidRDefault="003C1AB7" w:rsidP="003C1AB7">
      <w:pPr>
        <w:numPr>
          <w:ilvl w:val="0"/>
          <w:numId w:val="9"/>
        </w:numPr>
        <w:ind w:left="540"/>
      </w:pPr>
      <w:r w:rsidRPr="00A70819">
        <w:t>Exceptions to the specified time limitations will only be considered in an extremely serious and documented circumstance (e.g., prolonged hospitalization, military deployment) that literally prevented the student from filing the petition or the faculty member from responding within the stated time period.</w:t>
      </w:r>
    </w:p>
    <w:p w:rsidR="003C1AB7" w:rsidRPr="00A70819" w:rsidRDefault="003C1AB7" w:rsidP="003C1AB7">
      <w:pPr>
        <w:numPr>
          <w:ilvl w:val="0"/>
          <w:numId w:val="9"/>
        </w:numPr>
        <w:ind w:left="540"/>
      </w:pPr>
      <w:r w:rsidRPr="00A70819">
        <w:t>The total review process from faculty-student discussion to final outcome should take no longer than 45 calendar days.</w:t>
      </w:r>
    </w:p>
    <w:p w:rsidR="003C1AB7" w:rsidRDefault="003C1AB7" w:rsidP="003C1AB7">
      <w:pPr>
        <w:jc w:val="right"/>
        <w:rPr>
          <w:sz w:val="18"/>
          <w:szCs w:val="18"/>
        </w:rPr>
      </w:pPr>
      <w:r>
        <w:rPr>
          <w:sz w:val="18"/>
          <w:szCs w:val="18"/>
        </w:rPr>
        <w:t>Approved by Faculty Senate</w:t>
      </w:r>
    </w:p>
    <w:p w:rsidR="003C1AB7" w:rsidRDefault="003C1AB7" w:rsidP="003C1AB7">
      <w:pPr>
        <w:jc w:val="right"/>
        <w:rPr>
          <w:sz w:val="18"/>
          <w:szCs w:val="18"/>
        </w:rPr>
      </w:pPr>
      <w:r>
        <w:rPr>
          <w:sz w:val="18"/>
          <w:szCs w:val="18"/>
        </w:rPr>
        <w:t>Circular 11-7D</w:t>
      </w:r>
    </w:p>
    <w:p w:rsidR="003C1AB7" w:rsidRPr="003C1AB7" w:rsidRDefault="003C1AB7" w:rsidP="003C1AB7">
      <w:pPr>
        <w:jc w:val="right"/>
        <w:rPr>
          <w:sz w:val="18"/>
          <w:szCs w:val="18"/>
        </w:rPr>
      </w:pPr>
      <w:r>
        <w:rPr>
          <w:sz w:val="18"/>
          <w:szCs w:val="18"/>
        </w:rPr>
        <w:t>2/17/2011</w:t>
      </w:r>
    </w:p>
    <w:sectPr w:rsidR="003C1AB7" w:rsidRPr="003C1AB7" w:rsidSect="007B0248">
      <w:pgSz w:w="12240" w:h="15840"/>
      <w:pgMar w:top="0" w:right="180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1EC"/>
    <w:multiLevelType w:val="hybridMultilevel"/>
    <w:tmpl w:val="2526911C"/>
    <w:lvl w:ilvl="0" w:tplc="035A03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D5D6C32"/>
    <w:multiLevelType w:val="hybridMultilevel"/>
    <w:tmpl w:val="486A5BE4"/>
    <w:lvl w:ilvl="0" w:tplc="5724987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EA87955"/>
    <w:multiLevelType w:val="hybridMultilevel"/>
    <w:tmpl w:val="9C607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5FDD"/>
    <w:multiLevelType w:val="hybridMultilevel"/>
    <w:tmpl w:val="C85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057B5"/>
    <w:multiLevelType w:val="hybridMultilevel"/>
    <w:tmpl w:val="FBC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3695"/>
    <w:multiLevelType w:val="hybridMultilevel"/>
    <w:tmpl w:val="FBD4A10A"/>
    <w:lvl w:ilvl="0" w:tplc="855A3F9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B84"/>
    <w:multiLevelType w:val="hybridMultilevel"/>
    <w:tmpl w:val="E21E41F4"/>
    <w:lvl w:ilvl="0" w:tplc="456E0D9E">
      <w:start w:val="2"/>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44261C7D"/>
    <w:multiLevelType w:val="hybridMultilevel"/>
    <w:tmpl w:val="1E04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664C94"/>
    <w:multiLevelType w:val="hybridMultilevel"/>
    <w:tmpl w:val="2C7CF640"/>
    <w:lvl w:ilvl="0" w:tplc="A612AF9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B30A9"/>
    <w:multiLevelType w:val="hybridMultilevel"/>
    <w:tmpl w:val="FD64AB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21302A3"/>
    <w:multiLevelType w:val="hybridMultilevel"/>
    <w:tmpl w:val="EB42EB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BE358D"/>
    <w:multiLevelType w:val="hybridMultilevel"/>
    <w:tmpl w:val="ACB42618"/>
    <w:lvl w:ilvl="0" w:tplc="6562C434">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0"/>
  </w:num>
  <w:num w:numId="3">
    <w:abstractNumId w:val="2"/>
  </w:num>
  <w:num w:numId="4">
    <w:abstractNumId w:val="7"/>
  </w:num>
  <w:num w:numId="5">
    <w:abstractNumId w:val="9"/>
  </w:num>
  <w:num w:numId="6">
    <w:abstractNumId w:val="11"/>
  </w:num>
  <w:num w:numId="7">
    <w:abstractNumId w:val="8"/>
  </w:num>
  <w:num w:numId="8">
    <w:abstractNumId w:val="5"/>
  </w:num>
  <w:num w:numId="9">
    <w:abstractNumId w:val="4"/>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32B62"/>
    <w:rsid w:val="00012CCA"/>
    <w:rsid w:val="00056B78"/>
    <w:rsid w:val="00095631"/>
    <w:rsid w:val="000D0177"/>
    <w:rsid w:val="000E506E"/>
    <w:rsid w:val="00144948"/>
    <w:rsid w:val="001656E9"/>
    <w:rsid w:val="001B086D"/>
    <w:rsid w:val="001B1412"/>
    <w:rsid w:val="001B1E18"/>
    <w:rsid w:val="001E249C"/>
    <w:rsid w:val="002F63C2"/>
    <w:rsid w:val="003341DF"/>
    <w:rsid w:val="00336F49"/>
    <w:rsid w:val="00337A74"/>
    <w:rsid w:val="003560A5"/>
    <w:rsid w:val="00372C46"/>
    <w:rsid w:val="003A2CA2"/>
    <w:rsid w:val="003C1AB7"/>
    <w:rsid w:val="003F0C43"/>
    <w:rsid w:val="00417744"/>
    <w:rsid w:val="00427754"/>
    <w:rsid w:val="004318FF"/>
    <w:rsid w:val="00441592"/>
    <w:rsid w:val="00461046"/>
    <w:rsid w:val="0046398B"/>
    <w:rsid w:val="004726E7"/>
    <w:rsid w:val="004B0122"/>
    <w:rsid w:val="004B1DCF"/>
    <w:rsid w:val="004F65D7"/>
    <w:rsid w:val="00544205"/>
    <w:rsid w:val="00550604"/>
    <w:rsid w:val="00554B05"/>
    <w:rsid w:val="00570E5A"/>
    <w:rsid w:val="00575BF5"/>
    <w:rsid w:val="005D0EA6"/>
    <w:rsid w:val="006073D4"/>
    <w:rsid w:val="0061138E"/>
    <w:rsid w:val="0062151D"/>
    <w:rsid w:val="00622054"/>
    <w:rsid w:val="00680035"/>
    <w:rsid w:val="00685761"/>
    <w:rsid w:val="006B7B93"/>
    <w:rsid w:val="00700E11"/>
    <w:rsid w:val="00737735"/>
    <w:rsid w:val="007446E7"/>
    <w:rsid w:val="00763D7C"/>
    <w:rsid w:val="00770E93"/>
    <w:rsid w:val="00785A5C"/>
    <w:rsid w:val="00790FC6"/>
    <w:rsid w:val="007B0248"/>
    <w:rsid w:val="007E47C1"/>
    <w:rsid w:val="008068E6"/>
    <w:rsid w:val="008175A9"/>
    <w:rsid w:val="008330CA"/>
    <w:rsid w:val="00883280"/>
    <w:rsid w:val="009243B1"/>
    <w:rsid w:val="0097121C"/>
    <w:rsid w:val="009847DB"/>
    <w:rsid w:val="00985538"/>
    <w:rsid w:val="009F3101"/>
    <w:rsid w:val="00A32B62"/>
    <w:rsid w:val="00A357D5"/>
    <w:rsid w:val="00A65CAC"/>
    <w:rsid w:val="00AA3003"/>
    <w:rsid w:val="00AB36FD"/>
    <w:rsid w:val="00AD1717"/>
    <w:rsid w:val="00B36870"/>
    <w:rsid w:val="00B73ADC"/>
    <w:rsid w:val="00B84D82"/>
    <w:rsid w:val="00BB6AB7"/>
    <w:rsid w:val="00BF3940"/>
    <w:rsid w:val="00C10239"/>
    <w:rsid w:val="00C2465E"/>
    <w:rsid w:val="00C7058C"/>
    <w:rsid w:val="00C86A95"/>
    <w:rsid w:val="00C95B48"/>
    <w:rsid w:val="00CB44C5"/>
    <w:rsid w:val="00D06619"/>
    <w:rsid w:val="00D420EB"/>
    <w:rsid w:val="00D97DA4"/>
    <w:rsid w:val="00DB6D30"/>
    <w:rsid w:val="00DD007B"/>
    <w:rsid w:val="00E21007"/>
    <w:rsid w:val="00E6526D"/>
    <w:rsid w:val="00ED20A1"/>
    <w:rsid w:val="00F45277"/>
    <w:rsid w:val="00F53B77"/>
    <w:rsid w:val="00F800DB"/>
    <w:rsid w:val="00FD2A35"/>
    <w:rsid w:val="00FE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720" w:hanging="720"/>
      <w:jc w:val="center"/>
    </w:pPr>
    <w:rPr>
      <w:b/>
      <w:bCs/>
      <w:sz w:val="28"/>
    </w:rPr>
  </w:style>
  <w:style w:type="paragraph" w:styleId="BalloonText">
    <w:name w:val="Balloon Text"/>
    <w:basedOn w:val="Normal"/>
    <w:link w:val="BalloonTextChar"/>
    <w:uiPriority w:val="99"/>
    <w:semiHidden/>
    <w:unhideWhenUsed/>
    <w:rsid w:val="00FE0904"/>
    <w:rPr>
      <w:rFonts w:ascii="Tahoma" w:hAnsi="Tahoma" w:cs="Tahoma"/>
      <w:sz w:val="16"/>
      <w:szCs w:val="16"/>
    </w:rPr>
  </w:style>
  <w:style w:type="character" w:customStyle="1" w:styleId="BalloonTextChar">
    <w:name w:val="Balloon Text Char"/>
    <w:basedOn w:val="DefaultParagraphFont"/>
    <w:link w:val="BalloonText"/>
    <w:uiPriority w:val="99"/>
    <w:semiHidden/>
    <w:rsid w:val="00FE0904"/>
    <w:rPr>
      <w:rFonts w:ascii="Tahoma" w:hAnsi="Tahoma" w:cs="Tahoma"/>
      <w:sz w:val="16"/>
      <w:szCs w:val="16"/>
    </w:rPr>
  </w:style>
  <w:style w:type="paragraph" w:styleId="ListParagraph">
    <w:name w:val="List Paragraph"/>
    <w:basedOn w:val="Normal"/>
    <w:qFormat/>
    <w:rsid w:val="00E6526D"/>
    <w:pPr>
      <w:ind w:left="720"/>
    </w:pPr>
  </w:style>
  <w:style w:type="character" w:styleId="Hyperlink">
    <w:name w:val="Hyperlink"/>
    <w:uiPriority w:val="99"/>
    <w:unhideWhenUsed/>
    <w:rsid w:val="003C1A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s.edu/regist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AEB4-E7F4-4306-9285-E4E79976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INDIANA UNIVERSITY SOUTHEAST</vt:lpstr>
    </vt:vector>
  </TitlesOfParts>
  <Company>se</Company>
  <LinksUpToDate>false</LinksUpToDate>
  <CharactersWithSpaces>5233</CharactersWithSpaces>
  <SharedDoc>false</SharedDoc>
  <HLinks>
    <vt:vector size="6" baseType="variant">
      <vt:variant>
        <vt:i4>4653145</vt:i4>
      </vt:variant>
      <vt:variant>
        <vt:i4>0</vt:i4>
      </vt:variant>
      <vt:variant>
        <vt:i4>0</vt:i4>
      </vt:variant>
      <vt:variant>
        <vt:i4>5</vt:i4>
      </vt:variant>
      <vt:variant>
        <vt:lpwstr>http://www.ius.edu/registrar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SOUTHEAST</dc:title>
  <dc:creator>local1</dc:creator>
  <cp:lastModifiedBy>IUS Staff</cp:lastModifiedBy>
  <cp:revision>2</cp:revision>
  <cp:lastPrinted>2009-06-12T15:59:00Z</cp:lastPrinted>
  <dcterms:created xsi:type="dcterms:W3CDTF">2011-02-21T19:16:00Z</dcterms:created>
  <dcterms:modified xsi:type="dcterms:W3CDTF">2011-02-21T19:16:00Z</dcterms:modified>
</cp:coreProperties>
</file>